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63" w:rsidRPr="001A72CB" w:rsidRDefault="001A72CB" w:rsidP="000D3103">
      <w:pPr>
        <w:pStyle w:val="Standard"/>
        <w:jc w:val="center"/>
        <w:rPr>
          <w:rFonts w:ascii="Times New Roman" w:hAnsi="Times New Roman" w:cs="Times New Roman"/>
          <w:b/>
          <w:bCs/>
          <w:color w:val="7030A0"/>
        </w:rPr>
      </w:pPr>
      <w:r w:rsidRPr="001A72CB">
        <w:rPr>
          <w:rFonts w:ascii="Times New Roman" w:hAnsi="Times New Roman" w:cs="Times New Roman"/>
          <w:b/>
          <w:bCs/>
          <w:color w:val="7030A0"/>
          <w:shd w:val="clear" w:color="auto" w:fill="FAFAFA"/>
        </w:rPr>
        <w:t>Р</w:t>
      </w:r>
      <w:r w:rsidRPr="001A72CB">
        <w:rPr>
          <w:rFonts w:ascii="Times New Roman" w:hAnsi="Times New Roman" w:cs="Times New Roman"/>
          <w:b/>
          <w:color w:val="7030A0"/>
        </w:rPr>
        <w:t>ЕГИОНАЛЬ</w:t>
      </w:r>
      <w:r w:rsidRPr="001A72CB">
        <w:rPr>
          <w:rStyle w:val="StrongEmphasis"/>
          <w:rFonts w:ascii="Times New Roman" w:hAnsi="Times New Roman" w:cs="Times New Roman"/>
          <w:b w:val="0"/>
          <w:color w:val="7030A0"/>
        </w:rPr>
        <w:t>НЫ</w:t>
      </w:r>
      <w:r w:rsidRPr="001A72CB">
        <w:rPr>
          <w:rStyle w:val="StrongEmphasis"/>
          <w:b w:val="0"/>
          <w:color w:val="7030A0"/>
        </w:rPr>
        <w:t>Е</w:t>
      </w:r>
      <w:r w:rsidRPr="001A72CB">
        <w:rPr>
          <w:rStyle w:val="StrongEmphasis"/>
          <w:rFonts w:ascii="Times New Roman" w:hAnsi="Times New Roman" w:cs="Times New Roman"/>
          <w:b w:val="0"/>
          <w:color w:val="7030A0"/>
        </w:rPr>
        <w:t xml:space="preserve"> </w:t>
      </w:r>
      <w:r w:rsidRPr="001A72CB">
        <w:rPr>
          <w:rFonts w:ascii="Times New Roman" w:hAnsi="Times New Roman" w:cs="Times New Roman"/>
          <w:b/>
          <w:color w:val="7030A0"/>
        </w:rPr>
        <w:t>ЮНОШЕСКИ</w:t>
      </w:r>
      <w:r w:rsidRPr="001A72CB">
        <w:rPr>
          <w:b/>
          <w:color w:val="7030A0"/>
        </w:rPr>
        <w:t>Е</w:t>
      </w:r>
      <w:r w:rsidRPr="001A72CB">
        <w:rPr>
          <w:rFonts w:ascii="Times New Roman" w:hAnsi="Times New Roman" w:cs="Times New Roman"/>
          <w:b/>
          <w:color w:val="7030A0"/>
        </w:rPr>
        <w:t xml:space="preserve"> ЧТЕНИЯ </w:t>
      </w:r>
      <w:r w:rsidRPr="001A72CB">
        <w:rPr>
          <w:rFonts w:ascii="Times New Roman" w:hAnsi="Times New Roman" w:cs="Times New Roman"/>
          <w:b/>
          <w:bCs/>
          <w:color w:val="7030A0"/>
        </w:rPr>
        <w:t>«РОССИЙСКАЯ АДВОКАТУРА И ПРАВОЗАЩИТНАЯ ДЕЯТЕЛЬНОСТЬ: ИСТОРИКО-ПРАВОВЫЕ АСПЕКТЫ СТАНОВЛЕНИЯ, РАЗВИТИЯ И СОВРЕМЕННОГО ФУНКЦИОНИРОВАНИЯ»</w:t>
      </w:r>
    </w:p>
    <w:p w:rsidR="001A72CB" w:rsidRPr="001A72CB" w:rsidRDefault="001A72CB" w:rsidP="000D3103">
      <w:pPr>
        <w:pStyle w:val="Standard"/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1A72CB" w:rsidRPr="0010296F" w:rsidRDefault="001A72CB" w:rsidP="000D310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D3103" w:rsidRPr="0010296F" w:rsidRDefault="000D3103" w:rsidP="001E4DE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0296F">
        <w:rPr>
          <w:rStyle w:val="apple-style-span"/>
          <w:rFonts w:ascii="Times New Roman" w:hAnsi="Times New Roman" w:cs="Times New Roman"/>
          <w:color w:val="000000"/>
        </w:rPr>
        <w:t>Чебоксарски</w:t>
      </w:r>
      <w:r w:rsidR="001E4DE2" w:rsidRPr="0010296F">
        <w:rPr>
          <w:rStyle w:val="apple-style-span"/>
          <w:rFonts w:ascii="Times New Roman" w:hAnsi="Times New Roman" w:cs="Times New Roman"/>
          <w:color w:val="000000"/>
        </w:rPr>
        <w:t>й кооперативный</w:t>
      </w:r>
      <w:r w:rsidRPr="0010296F">
        <w:rPr>
          <w:rStyle w:val="apple-style-span"/>
          <w:rFonts w:ascii="Times New Roman" w:hAnsi="Times New Roman" w:cs="Times New Roman"/>
          <w:color w:val="000000"/>
        </w:rPr>
        <w:t xml:space="preserve"> институт (филиал) </w:t>
      </w:r>
      <w:r w:rsidR="001E4DE2" w:rsidRPr="0010296F">
        <w:rPr>
          <w:rStyle w:val="apple-style-span"/>
          <w:rFonts w:ascii="Times New Roman" w:hAnsi="Times New Roman" w:cs="Times New Roman"/>
          <w:color w:val="000000"/>
        </w:rPr>
        <w:t>Российского университета кооперации</w:t>
      </w:r>
      <w:r w:rsidR="0009553B" w:rsidRPr="0010296F">
        <w:rPr>
          <w:rStyle w:val="apple-style-span"/>
          <w:rFonts w:ascii="Times New Roman" w:hAnsi="Times New Roman" w:cs="Times New Roman"/>
          <w:color w:val="000000"/>
        </w:rPr>
        <w:t xml:space="preserve"> и</w:t>
      </w:r>
      <w:r w:rsidR="001E4DE2" w:rsidRPr="0010296F">
        <w:rPr>
          <w:rStyle w:val="apple-style-span"/>
          <w:rFonts w:ascii="Times New Roman" w:hAnsi="Times New Roman" w:cs="Times New Roman"/>
          <w:color w:val="000000"/>
        </w:rPr>
        <w:t xml:space="preserve"> Адвокатская палата Чувашской Республики </w:t>
      </w:r>
      <w:r w:rsidRPr="0010296F">
        <w:rPr>
          <w:rStyle w:val="apple-style-span"/>
          <w:rFonts w:ascii="Times New Roman" w:hAnsi="Times New Roman" w:cs="Times New Roman"/>
          <w:color w:val="000000"/>
        </w:rPr>
        <w:t>п</w:t>
      </w:r>
      <w:r w:rsidR="001E4DE2" w:rsidRPr="0010296F">
        <w:rPr>
          <w:rFonts w:ascii="Times New Roman" w:hAnsi="Times New Roman" w:cs="Times New Roman"/>
          <w:bCs/>
          <w:shd w:val="clear" w:color="auto" w:fill="FAFAFA"/>
        </w:rPr>
        <w:t>риглашаю</w:t>
      </w:r>
      <w:r w:rsidRPr="0010296F">
        <w:rPr>
          <w:rFonts w:ascii="Times New Roman" w:hAnsi="Times New Roman" w:cs="Times New Roman"/>
          <w:bCs/>
          <w:shd w:val="clear" w:color="auto" w:fill="FAFAFA"/>
        </w:rPr>
        <w:t xml:space="preserve">т </w:t>
      </w:r>
      <w:r w:rsidR="0010296F">
        <w:rPr>
          <w:rFonts w:ascii="Times New Roman" w:hAnsi="Times New Roman" w:cs="Times New Roman"/>
          <w:bCs/>
          <w:shd w:val="clear" w:color="auto" w:fill="FAFAFA"/>
        </w:rPr>
        <w:t xml:space="preserve">принять участие </w:t>
      </w:r>
      <w:r w:rsidRPr="0010296F">
        <w:rPr>
          <w:rFonts w:ascii="Times New Roman" w:hAnsi="Times New Roman" w:cs="Times New Roman"/>
          <w:bCs/>
          <w:shd w:val="clear" w:color="auto" w:fill="FAFAFA"/>
        </w:rPr>
        <w:t>в Р</w:t>
      </w:r>
      <w:r w:rsidRPr="0010296F">
        <w:rPr>
          <w:rFonts w:ascii="Times New Roman" w:hAnsi="Times New Roman" w:cs="Times New Roman"/>
        </w:rPr>
        <w:t>егиональ</w:t>
      </w:r>
      <w:r w:rsidRPr="0010296F">
        <w:rPr>
          <w:rStyle w:val="StrongEmphasis"/>
          <w:rFonts w:ascii="Times New Roman" w:hAnsi="Times New Roman" w:cs="Times New Roman"/>
          <w:b w:val="0"/>
        </w:rPr>
        <w:t xml:space="preserve">ных </w:t>
      </w:r>
      <w:r w:rsidRPr="0010296F">
        <w:rPr>
          <w:rFonts w:ascii="Times New Roman" w:hAnsi="Times New Roman" w:cs="Times New Roman"/>
        </w:rPr>
        <w:t xml:space="preserve">юношеских </w:t>
      </w:r>
      <w:r w:rsidR="0010296F">
        <w:rPr>
          <w:rFonts w:ascii="Times New Roman" w:hAnsi="Times New Roman" w:cs="Times New Roman"/>
        </w:rPr>
        <w:t>ч</w:t>
      </w:r>
      <w:r w:rsidRPr="0010296F">
        <w:rPr>
          <w:rFonts w:ascii="Times New Roman" w:hAnsi="Times New Roman" w:cs="Times New Roman"/>
        </w:rPr>
        <w:t xml:space="preserve">тениях </w:t>
      </w:r>
      <w:r w:rsidR="001E4DE2" w:rsidRPr="0010296F">
        <w:rPr>
          <w:rFonts w:ascii="Times New Roman" w:hAnsi="Times New Roman" w:cs="Times New Roman"/>
          <w:bCs/>
        </w:rPr>
        <w:t>«Российская адвокатура и правозащитная деятельность: историко-правовые аспекты становления, развития и современного функционирования»</w:t>
      </w:r>
      <w:r w:rsidR="0010296F">
        <w:rPr>
          <w:rFonts w:ascii="Times New Roman" w:hAnsi="Times New Roman" w:cs="Times New Roman"/>
        </w:rPr>
        <w:t>.</w:t>
      </w:r>
    </w:p>
    <w:p w:rsidR="000D3103" w:rsidRDefault="000D3103" w:rsidP="0010296F">
      <w:pPr>
        <w:pStyle w:val="Standard"/>
        <w:ind w:firstLine="709"/>
        <w:jc w:val="both"/>
        <w:rPr>
          <w:rStyle w:val="apple-style-span"/>
          <w:rFonts w:ascii="Times New Roman" w:hAnsi="Times New Roman" w:cs="Times New Roman"/>
          <w:bCs/>
          <w:shd w:val="clear" w:color="auto" w:fill="FFFFFF"/>
        </w:rPr>
      </w:pPr>
      <w:r w:rsidRPr="0010296F">
        <w:rPr>
          <w:rStyle w:val="apple-style-span"/>
          <w:rFonts w:ascii="Times New Roman" w:hAnsi="Times New Roman" w:cs="Times New Roman"/>
          <w:color w:val="000000"/>
        </w:rPr>
        <w:t xml:space="preserve">Чтения </w:t>
      </w:r>
      <w:r w:rsidRPr="0010296F">
        <w:rPr>
          <w:rFonts w:ascii="Times New Roman" w:hAnsi="Times New Roman" w:cs="Times New Roman"/>
        </w:rPr>
        <w:t>проводятся при содействии Министерства образования и молодежной политики Ч</w:t>
      </w:r>
      <w:r w:rsidR="00623571" w:rsidRPr="0010296F">
        <w:rPr>
          <w:rFonts w:ascii="Times New Roman" w:hAnsi="Times New Roman" w:cs="Times New Roman"/>
        </w:rPr>
        <w:t xml:space="preserve">увашской </w:t>
      </w:r>
      <w:r w:rsidRPr="0010296F">
        <w:rPr>
          <w:rFonts w:ascii="Times New Roman" w:hAnsi="Times New Roman" w:cs="Times New Roman"/>
        </w:rPr>
        <w:t>Р</w:t>
      </w:r>
      <w:r w:rsidR="00623571" w:rsidRPr="0010296F">
        <w:rPr>
          <w:rFonts w:ascii="Times New Roman" w:hAnsi="Times New Roman" w:cs="Times New Roman"/>
        </w:rPr>
        <w:t>еспублики</w:t>
      </w:r>
      <w:r w:rsidRPr="0010296F">
        <w:rPr>
          <w:rFonts w:ascii="Times New Roman" w:hAnsi="Times New Roman" w:cs="Times New Roman"/>
        </w:rPr>
        <w:t>, Министерства юстиции Ч</w:t>
      </w:r>
      <w:r w:rsidR="00623571" w:rsidRPr="0010296F">
        <w:rPr>
          <w:rFonts w:ascii="Times New Roman" w:hAnsi="Times New Roman" w:cs="Times New Roman"/>
        </w:rPr>
        <w:t xml:space="preserve">увашской </w:t>
      </w:r>
      <w:r w:rsidRPr="0010296F">
        <w:rPr>
          <w:rFonts w:ascii="Times New Roman" w:hAnsi="Times New Roman" w:cs="Times New Roman"/>
        </w:rPr>
        <w:t>Р</w:t>
      </w:r>
      <w:r w:rsidR="00623571" w:rsidRPr="0010296F">
        <w:rPr>
          <w:rFonts w:ascii="Times New Roman" w:hAnsi="Times New Roman" w:cs="Times New Roman"/>
        </w:rPr>
        <w:t>еспублики</w:t>
      </w:r>
      <w:r w:rsidRPr="0010296F">
        <w:rPr>
          <w:rFonts w:ascii="Times New Roman" w:hAnsi="Times New Roman" w:cs="Times New Roman"/>
        </w:rPr>
        <w:t>, Управления министерства юстиции России по Ч</w:t>
      </w:r>
      <w:r w:rsidR="00623571" w:rsidRPr="0010296F">
        <w:rPr>
          <w:rFonts w:ascii="Times New Roman" w:hAnsi="Times New Roman" w:cs="Times New Roman"/>
        </w:rPr>
        <w:t xml:space="preserve">увашской </w:t>
      </w:r>
      <w:r w:rsidRPr="0010296F">
        <w:rPr>
          <w:rFonts w:ascii="Times New Roman" w:hAnsi="Times New Roman" w:cs="Times New Roman"/>
        </w:rPr>
        <w:t>Р</w:t>
      </w:r>
      <w:r w:rsidR="00623571" w:rsidRPr="0010296F">
        <w:rPr>
          <w:rFonts w:ascii="Times New Roman" w:hAnsi="Times New Roman" w:cs="Times New Roman"/>
        </w:rPr>
        <w:t>еспублике</w:t>
      </w:r>
      <w:r w:rsidRPr="0010296F">
        <w:rPr>
          <w:rFonts w:ascii="Times New Roman" w:hAnsi="Times New Roman" w:cs="Times New Roman"/>
        </w:rPr>
        <w:t>, Чувашского регионального отделения о</w:t>
      </w:r>
      <w:r w:rsidRPr="0010296F">
        <w:rPr>
          <w:rStyle w:val="apple-style-span"/>
          <w:rFonts w:ascii="Times New Roman" w:hAnsi="Times New Roman" w:cs="Times New Roman"/>
          <w:bCs/>
          <w:shd w:val="clear" w:color="auto" w:fill="FFFFFF"/>
        </w:rPr>
        <w:t>бщероссийской общественной организации «Ассоциация юристов России».</w:t>
      </w:r>
    </w:p>
    <w:p w:rsidR="001A72CB" w:rsidRPr="0010296F" w:rsidRDefault="001A72CB" w:rsidP="0010296F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0D3103" w:rsidRPr="0010296F" w:rsidRDefault="000D3103" w:rsidP="000D3103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10296F">
        <w:rPr>
          <w:rStyle w:val="apple-style-span"/>
          <w:rFonts w:ascii="Times New Roman" w:hAnsi="Times New Roman" w:cs="Times New Roman"/>
          <w:b/>
          <w:color w:val="000000"/>
        </w:rPr>
        <w:t>Цель:</w:t>
      </w:r>
      <w:r w:rsidRPr="0010296F">
        <w:rPr>
          <w:rStyle w:val="apple-style-span"/>
          <w:rFonts w:ascii="Times New Roman" w:hAnsi="Times New Roman" w:cs="Times New Roman"/>
          <w:color w:val="000000"/>
        </w:rPr>
        <w:t xml:space="preserve"> активизация научного исследования историко-правовых аспектов становления, развития и функционирования российской </w:t>
      </w:r>
      <w:r w:rsidR="001E4DE2" w:rsidRPr="0010296F">
        <w:rPr>
          <w:rFonts w:ascii="Times New Roman" w:hAnsi="Times New Roman" w:cs="Times New Roman"/>
          <w:bCs/>
        </w:rPr>
        <w:t>адвокатуры и правозащитной деятельности</w:t>
      </w:r>
      <w:r w:rsidRPr="0010296F">
        <w:rPr>
          <w:rStyle w:val="apple-style-span"/>
          <w:rFonts w:ascii="Times New Roman" w:hAnsi="Times New Roman" w:cs="Times New Roman"/>
          <w:color w:val="000000"/>
        </w:rPr>
        <w:t>, содействие развитию молодых и талантливых исследователей и популяризация правового знания</w:t>
      </w:r>
      <w:r w:rsidR="0009553B" w:rsidRPr="0010296F">
        <w:rPr>
          <w:rStyle w:val="apple-style-span"/>
          <w:rFonts w:ascii="Times New Roman" w:hAnsi="Times New Roman" w:cs="Times New Roman"/>
          <w:color w:val="000000"/>
        </w:rPr>
        <w:t xml:space="preserve"> и правозащитной деятельности</w:t>
      </w:r>
      <w:r w:rsidRPr="0010296F">
        <w:rPr>
          <w:rStyle w:val="apple-style-span"/>
          <w:rFonts w:ascii="Times New Roman" w:hAnsi="Times New Roman" w:cs="Times New Roman"/>
          <w:color w:val="000000"/>
        </w:rPr>
        <w:t>.</w:t>
      </w:r>
    </w:p>
    <w:p w:rsidR="000D3103" w:rsidRDefault="000D3103" w:rsidP="000D310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  <w:shd w:val="clear" w:color="auto" w:fill="FAFAFA"/>
        </w:rPr>
        <w:t>К участию</w:t>
      </w:r>
      <w:r w:rsidRPr="0010296F">
        <w:rPr>
          <w:rFonts w:ascii="Times New Roman" w:hAnsi="Times New Roman" w:cs="Times New Roman"/>
          <w:b/>
          <w:shd w:val="clear" w:color="auto" w:fill="FAFAFA"/>
        </w:rPr>
        <w:t xml:space="preserve"> </w:t>
      </w:r>
      <w:r w:rsidRPr="0010296F">
        <w:rPr>
          <w:rFonts w:ascii="Times New Roman" w:hAnsi="Times New Roman" w:cs="Times New Roman"/>
        </w:rPr>
        <w:t>приглашаются учащиеся</w:t>
      </w:r>
      <w:r w:rsidRPr="0010296F">
        <w:rPr>
          <w:rStyle w:val="StrongEmphasis"/>
          <w:rFonts w:ascii="Times New Roman" w:hAnsi="Times New Roman" w:cs="Times New Roman"/>
          <w:b w:val="0"/>
        </w:rPr>
        <w:t xml:space="preserve"> общеобразовательных</w:t>
      </w:r>
      <w:r w:rsidR="00966343" w:rsidRPr="0010296F">
        <w:rPr>
          <w:rStyle w:val="StrongEmphasis"/>
          <w:rFonts w:ascii="Times New Roman" w:hAnsi="Times New Roman" w:cs="Times New Roman"/>
          <w:b w:val="0"/>
        </w:rPr>
        <w:t xml:space="preserve"> организаций</w:t>
      </w:r>
      <w:r w:rsidRPr="0010296F">
        <w:rPr>
          <w:rStyle w:val="StrongEmphasis"/>
          <w:rFonts w:ascii="Times New Roman" w:hAnsi="Times New Roman" w:cs="Times New Roman"/>
          <w:b w:val="0"/>
        </w:rPr>
        <w:t xml:space="preserve"> (9-11</w:t>
      </w:r>
      <w:r w:rsidR="0010296F">
        <w:rPr>
          <w:rStyle w:val="StrongEmphasis"/>
          <w:rFonts w:ascii="Times New Roman" w:hAnsi="Times New Roman" w:cs="Times New Roman"/>
          <w:b w:val="0"/>
        </w:rPr>
        <w:t xml:space="preserve"> </w:t>
      </w:r>
      <w:r w:rsidRPr="0010296F">
        <w:rPr>
          <w:rStyle w:val="StrongEmphasis"/>
          <w:rFonts w:ascii="Times New Roman" w:hAnsi="Times New Roman" w:cs="Times New Roman"/>
          <w:b w:val="0"/>
        </w:rPr>
        <w:t>кл.)</w:t>
      </w:r>
      <w:r w:rsidR="00D12DC4" w:rsidRPr="0010296F">
        <w:rPr>
          <w:rStyle w:val="StrongEmphasis"/>
          <w:rFonts w:ascii="Times New Roman" w:hAnsi="Times New Roman" w:cs="Times New Roman"/>
          <w:b w:val="0"/>
        </w:rPr>
        <w:t>,</w:t>
      </w:r>
      <w:r w:rsidRPr="0010296F">
        <w:rPr>
          <w:rStyle w:val="StrongEmphasis"/>
          <w:rFonts w:ascii="Times New Roman" w:hAnsi="Times New Roman" w:cs="Times New Roman"/>
          <w:b w:val="0"/>
        </w:rPr>
        <w:t xml:space="preserve"> </w:t>
      </w:r>
      <w:r w:rsidR="0010296F">
        <w:rPr>
          <w:rStyle w:val="StrongEmphasis"/>
          <w:rFonts w:ascii="Times New Roman" w:hAnsi="Times New Roman" w:cs="Times New Roman"/>
          <w:b w:val="0"/>
        </w:rPr>
        <w:t xml:space="preserve">студенты </w:t>
      </w:r>
      <w:r w:rsidR="0010296F">
        <w:rPr>
          <w:rFonts w:ascii="Times New Roman" w:hAnsi="Times New Roman" w:cs="Times New Roman"/>
        </w:rPr>
        <w:t xml:space="preserve">учреждений начального, среднего и высшего </w:t>
      </w:r>
      <w:r w:rsidR="0010296F" w:rsidRPr="00623571">
        <w:rPr>
          <w:rFonts w:ascii="Times New Roman" w:hAnsi="Times New Roman" w:cs="Times New Roman"/>
        </w:rPr>
        <w:t>профессиональн</w:t>
      </w:r>
      <w:r w:rsidR="0010296F">
        <w:rPr>
          <w:rFonts w:ascii="Times New Roman" w:hAnsi="Times New Roman" w:cs="Times New Roman"/>
        </w:rPr>
        <w:t>ого</w:t>
      </w:r>
      <w:r w:rsidR="0010296F" w:rsidRPr="00623571">
        <w:rPr>
          <w:rFonts w:ascii="Times New Roman" w:hAnsi="Times New Roman" w:cs="Times New Roman"/>
        </w:rPr>
        <w:t xml:space="preserve"> </w:t>
      </w:r>
      <w:r w:rsidR="0010296F">
        <w:rPr>
          <w:rFonts w:ascii="Times New Roman" w:hAnsi="Times New Roman" w:cs="Times New Roman"/>
        </w:rPr>
        <w:t>образования</w:t>
      </w:r>
      <w:r w:rsidRPr="0010296F">
        <w:rPr>
          <w:rFonts w:ascii="Times New Roman" w:hAnsi="Times New Roman" w:cs="Times New Roman"/>
        </w:rPr>
        <w:t>.</w:t>
      </w:r>
    </w:p>
    <w:p w:rsidR="001A72CB" w:rsidRPr="0010296F" w:rsidRDefault="001A72CB" w:rsidP="000D3103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0D3103" w:rsidRPr="0010296F" w:rsidRDefault="000D3103" w:rsidP="00F35752">
      <w:pPr>
        <w:pStyle w:val="Standard"/>
        <w:autoSpaceDE w:val="0"/>
        <w:ind w:firstLine="708"/>
        <w:rPr>
          <w:rFonts w:ascii="Times New Roman" w:hAnsi="Times New Roman" w:cs="Times New Roman"/>
          <w:b/>
        </w:rPr>
      </w:pPr>
      <w:r w:rsidRPr="0010296F">
        <w:rPr>
          <w:rFonts w:ascii="Times New Roman" w:hAnsi="Times New Roman" w:cs="Times New Roman"/>
          <w:b/>
        </w:rPr>
        <w:t>Чтения проводятся в 3 тура:</w:t>
      </w:r>
    </w:p>
    <w:p w:rsidR="00966343" w:rsidRPr="0010296F" w:rsidRDefault="000D3103" w:rsidP="00966343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  <w:b/>
          <w:bCs/>
        </w:rPr>
        <w:t xml:space="preserve">I тур – отборочный </w:t>
      </w:r>
      <w:r w:rsidRPr="0010296F">
        <w:rPr>
          <w:rFonts w:ascii="Times New Roman" w:hAnsi="Times New Roman" w:cs="Times New Roman"/>
        </w:rPr>
        <w:t>(</w:t>
      </w:r>
      <w:r w:rsidR="001E4DE2" w:rsidRPr="0010296F">
        <w:rPr>
          <w:rFonts w:ascii="Times New Roman" w:hAnsi="Times New Roman" w:cs="Times New Roman"/>
        </w:rPr>
        <w:t>март</w:t>
      </w:r>
      <w:r w:rsidR="0009553B" w:rsidRPr="0010296F">
        <w:rPr>
          <w:rFonts w:ascii="Times New Roman" w:hAnsi="Times New Roman" w:cs="Times New Roman"/>
        </w:rPr>
        <w:t xml:space="preserve"> 2015</w:t>
      </w:r>
      <w:r w:rsidR="001E4DE2" w:rsidRPr="0010296F">
        <w:rPr>
          <w:rFonts w:ascii="Times New Roman" w:hAnsi="Times New Roman" w:cs="Times New Roman"/>
        </w:rPr>
        <w:t xml:space="preserve"> г.)</w:t>
      </w:r>
      <w:r w:rsidR="0010296F">
        <w:rPr>
          <w:rFonts w:ascii="Times New Roman" w:hAnsi="Times New Roman" w:cs="Times New Roman"/>
        </w:rPr>
        <w:t xml:space="preserve"> - п</w:t>
      </w:r>
      <w:r w:rsidR="00966343" w:rsidRPr="0010296F">
        <w:rPr>
          <w:rFonts w:ascii="Times New Roman" w:hAnsi="Times New Roman" w:cs="Times New Roman"/>
        </w:rPr>
        <w:t xml:space="preserve">роходит на базе </w:t>
      </w:r>
      <w:r w:rsidRPr="0010296F">
        <w:rPr>
          <w:rFonts w:ascii="Times New Roman" w:hAnsi="Times New Roman" w:cs="Times New Roman"/>
        </w:rPr>
        <w:t xml:space="preserve">общеобразовательных </w:t>
      </w:r>
      <w:r w:rsidR="0010296F">
        <w:rPr>
          <w:rFonts w:ascii="Times New Roman" w:hAnsi="Times New Roman" w:cs="Times New Roman"/>
        </w:rPr>
        <w:t>учреждений</w:t>
      </w:r>
      <w:r w:rsidR="00621A64" w:rsidRPr="0010296F">
        <w:rPr>
          <w:rFonts w:ascii="Times New Roman" w:hAnsi="Times New Roman" w:cs="Times New Roman"/>
        </w:rPr>
        <w:t>,</w:t>
      </w:r>
      <w:r w:rsidRPr="0010296F">
        <w:rPr>
          <w:rFonts w:ascii="Times New Roman" w:hAnsi="Times New Roman" w:cs="Times New Roman"/>
        </w:rPr>
        <w:t xml:space="preserve"> </w:t>
      </w:r>
      <w:r w:rsidR="0010296F">
        <w:rPr>
          <w:rFonts w:ascii="Times New Roman" w:hAnsi="Times New Roman" w:cs="Times New Roman"/>
        </w:rPr>
        <w:t xml:space="preserve">а также учреждений начального, среднего и высшего </w:t>
      </w:r>
      <w:r w:rsidR="0010296F" w:rsidRPr="00623571">
        <w:rPr>
          <w:rFonts w:ascii="Times New Roman" w:hAnsi="Times New Roman" w:cs="Times New Roman"/>
        </w:rPr>
        <w:t>профессиональн</w:t>
      </w:r>
      <w:r w:rsidR="0010296F">
        <w:rPr>
          <w:rFonts w:ascii="Times New Roman" w:hAnsi="Times New Roman" w:cs="Times New Roman"/>
        </w:rPr>
        <w:t>ого</w:t>
      </w:r>
      <w:r w:rsidR="0010296F" w:rsidRPr="00623571">
        <w:rPr>
          <w:rFonts w:ascii="Times New Roman" w:hAnsi="Times New Roman" w:cs="Times New Roman"/>
        </w:rPr>
        <w:t xml:space="preserve"> </w:t>
      </w:r>
      <w:r w:rsidR="0010296F">
        <w:rPr>
          <w:rFonts w:ascii="Times New Roman" w:hAnsi="Times New Roman" w:cs="Times New Roman"/>
        </w:rPr>
        <w:t>образования</w:t>
      </w:r>
      <w:r w:rsidR="0010296F" w:rsidRPr="0010296F">
        <w:rPr>
          <w:rFonts w:ascii="Times New Roman" w:hAnsi="Times New Roman" w:cs="Times New Roman"/>
        </w:rPr>
        <w:t xml:space="preserve"> Чувашской Республики</w:t>
      </w:r>
      <w:r w:rsidR="0010296F">
        <w:rPr>
          <w:rFonts w:ascii="Times New Roman" w:hAnsi="Times New Roman" w:cs="Times New Roman"/>
        </w:rPr>
        <w:t>.</w:t>
      </w:r>
    </w:p>
    <w:p w:rsidR="000D3103" w:rsidRPr="0010296F" w:rsidRDefault="001E4DE2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 </w:t>
      </w:r>
      <w:r w:rsidR="0010296F">
        <w:rPr>
          <w:rFonts w:ascii="Times New Roman" w:hAnsi="Times New Roman" w:cs="Times New Roman"/>
        </w:rPr>
        <w:t>Направления научно-исследовательских работ: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1. </w:t>
      </w:r>
      <w:r w:rsidR="00D12DC4" w:rsidRPr="0010296F">
        <w:rPr>
          <w:rFonts w:ascii="Times New Roman" w:hAnsi="Times New Roman" w:cs="Times New Roman"/>
        </w:rPr>
        <w:t xml:space="preserve">  </w:t>
      </w:r>
      <w:r w:rsidRPr="0010296F">
        <w:rPr>
          <w:rFonts w:ascii="Times New Roman" w:hAnsi="Times New Roman" w:cs="Times New Roman"/>
        </w:rPr>
        <w:t>История и теория Российской адвокатуры.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2.  </w:t>
      </w:r>
      <w:r w:rsidR="00D12DC4"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</w:rPr>
        <w:t>Правовые основы Российской правозащитной деятельности.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3. </w:t>
      </w:r>
      <w:r w:rsidR="00D12DC4" w:rsidRPr="0010296F">
        <w:rPr>
          <w:rFonts w:ascii="Times New Roman" w:hAnsi="Times New Roman" w:cs="Times New Roman"/>
        </w:rPr>
        <w:t xml:space="preserve">  </w:t>
      </w:r>
      <w:r w:rsidRPr="0010296F">
        <w:rPr>
          <w:rFonts w:ascii="Times New Roman" w:hAnsi="Times New Roman" w:cs="Times New Roman"/>
        </w:rPr>
        <w:t>Государственно-правовая реформа в современной России.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4. </w:t>
      </w:r>
      <w:r w:rsidR="00D12DC4" w:rsidRPr="0010296F">
        <w:rPr>
          <w:rFonts w:ascii="Times New Roman" w:hAnsi="Times New Roman" w:cs="Times New Roman"/>
        </w:rPr>
        <w:t xml:space="preserve">  </w:t>
      </w:r>
      <w:r w:rsidRPr="0010296F">
        <w:rPr>
          <w:rFonts w:ascii="Times New Roman" w:hAnsi="Times New Roman" w:cs="Times New Roman"/>
        </w:rPr>
        <w:t>Правовые основы функционирования адвокатских образований в России.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5. Формирование правозащитных институтов гражданского общества в Российской Федерации.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6. Правозащитная деятельность, органы государственной власти и бизнес в современной России.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7. Частно-правовое регулирование общественных отношений в современной России.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8. Судебная практика и процессуальные гарантии прав и свобод человека и гражданина в современной России.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9. Россия в системе международных правозащитных отношений.</w:t>
      </w:r>
    </w:p>
    <w:p w:rsidR="001E4DE2" w:rsidRPr="0010296F" w:rsidRDefault="001E4DE2" w:rsidP="001E4DE2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10. Институты правозащитной деятельности Чувашской Республики.</w:t>
      </w:r>
    </w:p>
    <w:p w:rsidR="000D3103" w:rsidRDefault="000D3103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По итогам мероприятий отбираются лучшие </w:t>
      </w:r>
      <w:r w:rsidR="0010296F" w:rsidRPr="0010296F">
        <w:rPr>
          <w:rFonts w:ascii="Times New Roman" w:hAnsi="Times New Roman" w:cs="Times New Roman"/>
        </w:rPr>
        <w:t>научно-исследовательские</w:t>
      </w:r>
      <w:r w:rsidRPr="0010296F">
        <w:rPr>
          <w:rFonts w:ascii="Times New Roman" w:hAnsi="Times New Roman" w:cs="Times New Roman"/>
        </w:rPr>
        <w:t xml:space="preserve"> работы и направляются на II тур.</w:t>
      </w:r>
    </w:p>
    <w:p w:rsidR="001A72CB" w:rsidRPr="0010296F" w:rsidRDefault="001A72CB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</w:p>
    <w:p w:rsidR="000D3103" w:rsidRPr="0010296F" w:rsidRDefault="00F35752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  <w:b/>
          <w:bCs/>
        </w:rPr>
        <w:t>II тур -</w:t>
      </w:r>
      <w:r w:rsidR="00C156CD" w:rsidRPr="0010296F">
        <w:rPr>
          <w:rFonts w:ascii="Times New Roman" w:hAnsi="Times New Roman" w:cs="Times New Roman"/>
          <w:b/>
          <w:bCs/>
        </w:rPr>
        <w:t xml:space="preserve"> </w:t>
      </w:r>
      <w:r w:rsidR="000D3103" w:rsidRPr="0010296F">
        <w:rPr>
          <w:rFonts w:ascii="Times New Roman" w:hAnsi="Times New Roman" w:cs="Times New Roman"/>
          <w:b/>
          <w:bCs/>
        </w:rPr>
        <w:t xml:space="preserve">заочный </w:t>
      </w:r>
      <w:r w:rsidR="000D3103" w:rsidRPr="0010296F">
        <w:rPr>
          <w:rFonts w:ascii="Times New Roman" w:hAnsi="Times New Roman" w:cs="Times New Roman"/>
        </w:rPr>
        <w:t>(</w:t>
      </w:r>
      <w:r w:rsidR="0009553B" w:rsidRPr="0010296F">
        <w:rPr>
          <w:rFonts w:ascii="Times New Roman" w:hAnsi="Times New Roman" w:cs="Times New Roman"/>
        </w:rPr>
        <w:t xml:space="preserve">апрель </w:t>
      </w:r>
      <w:r w:rsidR="001E4DE2" w:rsidRPr="0010296F">
        <w:rPr>
          <w:rFonts w:ascii="Times New Roman" w:hAnsi="Times New Roman" w:cs="Times New Roman"/>
        </w:rPr>
        <w:t>2015</w:t>
      </w:r>
      <w:r w:rsidR="00D12DC4" w:rsidRPr="0010296F">
        <w:rPr>
          <w:rFonts w:ascii="Times New Roman" w:hAnsi="Times New Roman" w:cs="Times New Roman"/>
        </w:rPr>
        <w:t xml:space="preserve"> </w:t>
      </w:r>
      <w:r w:rsidR="0010296F">
        <w:rPr>
          <w:rFonts w:ascii="Times New Roman" w:hAnsi="Times New Roman" w:cs="Times New Roman"/>
        </w:rPr>
        <w:t xml:space="preserve">г.) - </w:t>
      </w:r>
      <w:r w:rsidR="000D3103" w:rsidRPr="0010296F">
        <w:rPr>
          <w:rFonts w:ascii="Times New Roman" w:hAnsi="Times New Roman" w:cs="Times New Roman"/>
        </w:rPr>
        <w:t xml:space="preserve">участию допускаются </w:t>
      </w:r>
      <w:r w:rsidR="00D12DC4" w:rsidRPr="0010296F">
        <w:rPr>
          <w:rFonts w:ascii="Times New Roman" w:hAnsi="Times New Roman" w:cs="Times New Roman"/>
        </w:rPr>
        <w:t>научно-</w:t>
      </w:r>
      <w:r w:rsidR="000D3103" w:rsidRPr="0010296F">
        <w:rPr>
          <w:rFonts w:ascii="Times New Roman" w:hAnsi="Times New Roman" w:cs="Times New Roman"/>
        </w:rPr>
        <w:t>исследовательские работы победителей отборочного тура.</w:t>
      </w:r>
    </w:p>
    <w:p w:rsidR="001E4DE2" w:rsidRPr="0010296F" w:rsidRDefault="006647F9" w:rsidP="001E4DE2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Научно-исследовательские работы принимаются </w:t>
      </w:r>
      <w:r w:rsidR="001E4DE2" w:rsidRPr="0010296F">
        <w:rPr>
          <w:rFonts w:ascii="Times New Roman" w:hAnsi="Times New Roman" w:cs="Times New Roman"/>
          <w:b/>
          <w:bCs/>
        </w:rPr>
        <w:t xml:space="preserve">до 15 </w:t>
      </w:r>
      <w:r w:rsidRPr="0010296F">
        <w:rPr>
          <w:rFonts w:ascii="Times New Roman" w:hAnsi="Times New Roman" w:cs="Times New Roman"/>
          <w:b/>
          <w:bCs/>
        </w:rPr>
        <w:t>апреля 2015</w:t>
      </w:r>
      <w:r w:rsidR="001E4DE2" w:rsidRPr="0010296F">
        <w:rPr>
          <w:rFonts w:ascii="Times New Roman" w:hAnsi="Times New Roman" w:cs="Times New Roman"/>
          <w:b/>
          <w:bCs/>
        </w:rPr>
        <w:t xml:space="preserve"> г</w:t>
      </w:r>
      <w:r w:rsidR="001E4DE2" w:rsidRPr="001029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электронном виде -</w:t>
      </w:r>
      <w:r w:rsidR="001E4DE2" w:rsidRPr="0010296F">
        <w:rPr>
          <w:rFonts w:ascii="Times New Roman" w:hAnsi="Times New Roman" w:cs="Times New Roman"/>
        </w:rPr>
        <w:t xml:space="preserve"> </w:t>
      </w:r>
      <w:r w:rsidR="001E4DE2" w:rsidRPr="0010296F">
        <w:rPr>
          <w:rFonts w:ascii="Times New Roman" w:hAnsi="Times New Roman" w:cs="Times New Roman"/>
          <w:b/>
          <w:lang w:val="en-US"/>
        </w:rPr>
        <w:t>im</w:t>
      </w:r>
      <w:r w:rsidR="001E4DE2" w:rsidRPr="0010296F">
        <w:rPr>
          <w:rFonts w:ascii="Times New Roman" w:hAnsi="Times New Roman" w:cs="Times New Roman"/>
          <w:b/>
          <w:bCs/>
        </w:rPr>
        <w:t xml:space="preserve">kafedra54@mail.ru </w:t>
      </w:r>
      <w:r w:rsidR="001E4DE2" w:rsidRPr="0010296F">
        <w:rPr>
          <w:rFonts w:ascii="Times New Roman" w:hAnsi="Times New Roman" w:cs="Times New Roman"/>
        </w:rPr>
        <w:t>и на бумажном носителе по адресу: 428000</w:t>
      </w:r>
      <w:r>
        <w:rPr>
          <w:rFonts w:ascii="Times New Roman" w:hAnsi="Times New Roman" w:cs="Times New Roman"/>
        </w:rPr>
        <w:t xml:space="preserve">, </w:t>
      </w:r>
      <w:r w:rsidR="001E4DE2" w:rsidRPr="0010296F">
        <w:rPr>
          <w:rFonts w:ascii="Times New Roman" w:hAnsi="Times New Roman" w:cs="Times New Roman"/>
        </w:rPr>
        <w:t>Чебоксары</w:t>
      </w:r>
      <w:r w:rsidR="0009553B" w:rsidRPr="0010296F">
        <w:rPr>
          <w:rFonts w:ascii="Times New Roman" w:hAnsi="Times New Roman" w:cs="Times New Roman"/>
        </w:rPr>
        <w:t>, пр. М. Горького, д. 24</w:t>
      </w:r>
      <w:r w:rsidR="001E4DE2" w:rsidRPr="0010296F">
        <w:rPr>
          <w:rFonts w:ascii="Times New Roman" w:hAnsi="Times New Roman" w:cs="Times New Roman"/>
        </w:rPr>
        <w:t>, каб.</w:t>
      </w:r>
      <w:r>
        <w:rPr>
          <w:rFonts w:ascii="Times New Roman" w:hAnsi="Times New Roman" w:cs="Times New Roman"/>
        </w:rPr>
        <w:t xml:space="preserve"> </w:t>
      </w:r>
      <w:r w:rsidR="001E4DE2" w:rsidRPr="0010296F">
        <w:rPr>
          <w:rFonts w:ascii="Times New Roman" w:hAnsi="Times New Roman" w:cs="Times New Roman"/>
        </w:rPr>
        <w:t>229</w:t>
      </w:r>
      <w:r w:rsidR="00D12DC4" w:rsidRPr="0010296F">
        <w:rPr>
          <w:rFonts w:ascii="Times New Roman" w:hAnsi="Times New Roman" w:cs="Times New Roman"/>
        </w:rPr>
        <w:t xml:space="preserve"> (</w:t>
      </w:r>
      <w:r w:rsidR="001E4DE2" w:rsidRPr="0010296F">
        <w:rPr>
          <w:rFonts w:ascii="Times New Roman" w:hAnsi="Times New Roman" w:cs="Times New Roman"/>
        </w:rPr>
        <w:t>кафедра уголовного права и судопроизводства</w:t>
      </w:r>
      <w:r w:rsidR="00D12DC4" w:rsidRPr="0010296F">
        <w:rPr>
          <w:rFonts w:ascii="Times New Roman" w:hAnsi="Times New Roman" w:cs="Times New Roman"/>
        </w:rPr>
        <w:t>)</w:t>
      </w:r>
      <w:r w:rsidR="001E4DE2" w:rsidRPr="0010296F">
        <w:rPr>
          <w:rFonts w:ascii="Times New Roman" w:hAnsi="Times New Roman" w:cs="Times New Roman"/>
        </w:rPr>
        <w:t>.</w:t>
      </w:r>
    </w:p>
    <w:p w:rsidR="006647F9" w:rsidRDefault="001E4DE2" w:rsidP="006647F9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Экспертный совет определяет лучшие </w:t>
      </w:r>
      <w:r w:rsidR="00D12DC4" w:rsidRPr="0010296F">
        <w:rPr>
          <w:rFonts w:ascii="Times New Roman" w:hAnsi="Times New Roman" w:cs="Times New Roman"/>
        </w:rPr>
        <w:t>научно-</w:t>
      </w:r>
      <w:r w:rsidRPr="0010296F">
        <w:rPr>
          <w:rFonts w:ascii="Times New Roman" w:hAnsi="Times New Roman" w:cs="Times New Roman"/>
        </w:rPr>
        <w:t>исследовательские работы:</w:t>
      </w:r>
      <w:r w:rsidR="00C156CD" w:rsidRPr="0010296F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 xml:space="preserve">среди </w:t>
      </w:r>
      <w:r w:rsidR="00C156CD"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</w:rPr>
        <w:t xml:space="preserve">учащихся </w:t>
      </w:r>
      <w:r w:rsidR="00966343" w:rsidRPr="0010296F">
        <w:rPr>
          <w:rStyle w:val="StrongEmphasis"/>
          <w:rFonts w:ascii="Times New Roman" w:hAnsi="Times New Roman" w:cs="Times New Roman"/>
          <w:b w:val="0"/>
        </w:rPr>
        <w:t>общеобразовательных организаций</w:t>
      </w:r>
      <w:r w:rsidRPr="0010296F">
        <w:rPr>
          <w:rFonts w:ascii="Times New Roman" w:hAnsi="Times New Roman" w:cs="Times New Roman"/>
        </w:rPr>
        <w:t>,</w:t>
      </w:r>
      <w:r w:rsidR="00621A64" w:rsidRPr="0010296F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 xml:space="preserve">студентов </w:t>
      </w:r>
      <w:r w:rsidR="00C156CD" w:rsidRPr="0010296F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 xml:space="preserve">учреждений начального и среднего </w:t>
      </w:r>
      <w:r w:rsidR="006647F9" w:rsidRPr="00623571">
        <w:rPr>
          <w:rFonts w:ascii="Times New Roman" w:hAnsi="Times New Roman" w:cs="Times New Roman"/>
        </w:rPr>
        <w:t>профессиональн</w:t>
      </w:r>
      <w:r w:rsidR="006647F9">
        <w:rPr>
          <w:rFonts w:ascii="Times New Roman" w:hAnsi="Times New Roman" w:cs="Times New Roman"/>
        </w:rPr>
        <w:t>ого</w:t>
      </w:r>
      <w:r w:rsidR="006647F9" w:rsidRPr="00623571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>образования</w:t>
      </w:r>
      <w:r w:rsidRPr="0010296F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 xml:space="preserve">и </w:t>
      </w:r>
      <w:r w:rsidR="0009553B" w:rsidRPr="0010296F">
        <w:rPr>
          <w:rFonts w:ascii="Times New Roman" w:hAnsi="Times New Roman" w:cs="Times New Roman"/>
        </w:rPr>
        <w:t>студентов</w:t>
      </w:r>
      <w:r w:rsidR="00966343" w:rsidRPr="0010296F">
        <w:rPr>
          <w:rFonts w:ascii="Times New Roman" w:hAnsi="Times New Roman" w:cs="Times New Roman"/>
        </w:rPr>
        <w:t xml:space="preserve"> </w:t>
      </w:r>
      <w:r w:rsidR="006647F9">
        <w:rPr>
          <w:rFonts w:ascii="Times New Roman" w:hAnsi="Times New Roman" w:cs="Times New Roman"/>
        </w:rPr>
        <w:t>учреждений высшего образования.</w:t>
      </w:r>
    </w:p>
    <w:p w:rsidR="001A72CB" w:rsidRDefault="001A72CB" w:rsidP="006647F9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1E4DE2" w:rsidRPr="0010296F" w:rsidRDefault="001E4DE2" w:rsidP="006647F9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  <w:b/>
          <w:bCs/>
        </w:rPr>
        <w:t xml:space="preserve">III тур </w:t>
      </w:r>
      <w:r w:rsidR="00C156CD" w:rsidRPr="0010296F">
        <w:rPr>
          <w:rFonts w:ascii="Times New Roman" w:hAnsi="Times New Roman" w:cs="Times New Roman"/>
          <w:b/>
          <w:bCs/>
        </w:rPr>
        <w:t>-</w:t>
      </w:r>
      <w:r w:rsidRPr="0010296F">
        <w:rPr>
          <w:rFonts w:ascii="Times New Roman" w:hAnsi="Times New Roman" w:cs="Times New Roman"/>
          <w:b/>
          <w:bCs/>
        </w:rPr>
        <w:t xml:space="preserve"> очный </w:t>
      </w:r>
      <w:r w:rsidRPr="0010296F">
        <w:rPr>
          <w:rFonts w:ascii="Times New Roman" w:hAnsi="Times New Roman" w:cs="Times New Roman"/>
        </w:rPr>
        <w:t>(</w:t>
      </w:r>
      <w:r w:rsidRPr="0010296F">
        <w:rPr>
          <w:rFonts w:ascii="Times New Roman" w:hAnsi="Times New Roman" w:cs="Times New Roman"/>
          <w:b/>
        </w:rPr>
        <w:t>18 апреля 2015 г</w:t>
      </w:r>
      <w:r w:rsidR="00623571" w:rsidRPr="0010296F">
        <w:rPr>
          <w:rFonts w:ascii="Times New Roman" w:hAnsi="Times New Roman" w:cs="Times New Roman"/>
          <w:b/>
        </w:rPr>
        <w:t>.</w:t>
      </w:r>
      <w:r w:rsidR="006647F9">
        <w:rPr>
          <w:rFonts w:ascii="Times New Roman" w:hAnsi="Times New Roman" w:cs="Times New Roman"/>
        </w:rPr>
        <w:t>) -</w:t>
      </w:r>
      <w:r w:rsidRPr="0010296F">
        <w:rPr>
          <w:rFonts w:ascii="Times New Roman" w:hAnsi="Times New Roman" w:cs="Times New Roman"/>
        </w:rPr>
        <w:t xml:space="preserve"> участию допускаются лучшие </w:t>
      </w:r>
      <w:r w:rsidR="00623571" w:rsidRPr="0010296F">
        <w:rPr>
          <w:rFonts w:ascii="Times New Roman" w:hAnsi="Times New Roman" w:cs="Times New Roman"/>
        </w:rPr>
        <w:t>научно-</w:t>
      </w:r>
      <w:r w:rsidRPr="0010296F">
        <w:rPr>
          <w:rFonts w:ascii="Times New Roman" w:hAnsi="Times New Roman" w:cs="Times New Roman"/>
        </w:rPr>
        <w:t xml:space="preserve">исследовательские работы по результатам II тура. </w:t>
      </w:r>
      <w:r w:rsidR="006647F9">
        <w:rPr>
          <w:rFonts w:ascii="Times New Roman" w:hAnsi="Times New Roman" w:cs="Times New Roman"/>
        </w:rPr>
        <w:t>Очный тур п</w:t>
      </w:r>
      <w:r w:rsidRPr="0010296F">
        <w:rPr>
          <w:rFonts w:ascii="Times New Roman" w:hAnsi="Times New Roman" w:cs="Times New Roman"/>
        </w:rPr>
        <w:t>роводится в форм</w:t>
      </w:r>
      <w:r w:rsidR="000B2D98">
        <w:rPr>
          <w:rFonts w:ascii="Times New Roman" w:hAnsi="Times New Roman" w:cs="Times New Roman"/>
        </w:rPr>
        <w:t xml:space="preserve">е публичной </w:t>
      </w:r>
      <w:r w:rsidR="000B2D98">
        <w:rPr>
          <w:rFonts w:ascii="Times New Roman" w:hAnsi="Times New Roman" w:cs="Times New Roman"/>
        </w:rPr>
        <w:lastRenderedPageBreak/>
        <w:t>защиты участниками ч</w:t>
      </w:r>
      <w:r w:rsidRPr="0010296F">
        <w:rPr>
          <w:rFonts w:ascii="Times New Roman" w:hAnsi="Times New Roman" w:cs="Times New Roman"/>
        </w:rPr>
        <w:t xml:space="preserve">тений своих работ перед </w:t>
      </w:r>
      <w:r w:rsidR="000B2D98">
        <w:rPr>
          <w:rFonts w:ascii="Times New Roman" w:hAnsi="Times New Roman" w:cs="Times New Roman"/>
        </w:rPr>
        <w:t>членами Экспертного</w:t>
      </w:r>
      <w:r w:rsidRPr="0010296F">
        <w:rPr>
          <w:rFonts w:ascii="Times New Roman" w:hAnsi="Times New Roman" w:cs="Times New Roman"/>
        </w:rPr>
        <w:t xml:space="preserve"> совет</w:t>
      </w:r>
      <w:r w:rsidR="000B2D98">
        <w:rPr>
          <w:rFonts w:ascii="Times New Roman" w:hAnsi="Times New Roman" w:cs="Times New Roman"/>
        </w:rPr>
        <w:t>а</w:t>
      </w:r>
      <w:r w:rsidRPr="0010296F">
        <w:rPr>
          <w:rFonts w:ascii="Times New Roman" w:hAnsi="Times New Roman" w:cs="Times New Roman"/>
        </w:rPr>
        <w:t>.</w:t>
      </w:r>
    </w:p>
    <w:p w:rsidR="001D4B17" w:rsidRPr="004474F0" w:rsidRDefault="001D4B17" w:rsidP="001D4B17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Победители награждаются дипломами I, II, III степени и ценными призами учредителей</w:t>
      </w:r>
      <w:r w:rsidR="000B2D98">
        <w:rPr>
          <w:rFonts w:ascii="Times New Roman" w:hAnsi="Times New Roman" w:cs="Times New Roman"/>
        </w:rPr>
        <w:t>, все у</w:t>
      </w:r>
      <w:r w:rsidRPr="0010296F">
        <w:rPr>
          <w:rFonts w:ascii="Times New Roman" w:hAnsi="Times New Roman" w:cs="Times New Roman"/>
        </w:rPr>
        <w:t xml:space="preserve">частники получают свидетельства </w:t>
      </w:r>
      <w:r w:rsidR="000B2D98">
        <w:rPr>
          <w:rFonts w:ascii="Times New Roman" w:hAnsi="Times New Roman" w:cs="Times New Roman"/>
        </w:rPr>
        <w:t>участников мероприятия.</w:t>
      </w:r>
      <w:r w:rsidR="004474F0">
        <w:rPr>
          <w:rFonts w:ascii="Times New Roman" w:hAnsi="Times New Roman" w:cs="Times New Roman"/>
        </w:rPr>
        <w:t xml:space="preserve"> </w:t>
      </w:r>
      <w:r w:rsidRPr="004474F0">
        <w:rPr>
          <w:rFonts w:ascii="Times New Roman" w:hAnsi="Times New Roman" w:cs="Times New Roman"/>
        </w:rPr>
        <w:t>Команда победителей (в составе не менее 3 участников) награждается Большим кубком Ректора Чебоксарского кооперативного института и Президента Адвокатской палаты Чувашской Республики.</w:t>
      </w:r>
    </w:p>
    <w:p w:rsidR="001D4B17" w:rsidRPr="0010296F" w:rsidRDefault="001D4B17" w:rsidP="001D4B17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4474F0">
        <w:rPr>
          <w:rFonts w:ascii="Times New Roman" w:hAnsi="Times New Roman" w:cs="Times New Roman"/>
        </w:rPr>
        <w:t xml:space="preserve">Утверждаются </w:t>
      </w:r>
      <w:r w:rsidR="000B2D98" w:rsidRPr="004474F0">
        <w:rPr>
          <w:rFonts w:ascii="Times New Roman" w:hAnsi="Times New Roman" w:cs="Times New Roman"/>
        </w:rPr>
        <w:t>специальные</w:t>
      </w:r>
      <w:r w:rsidRPr="004474F0">
        <w:rPr>
          <w:rFonts w:ascii="Times New Roman" w:hAnsi="Times New Roman" w:cs="Times New Roman"/>
        </w:rPr>
        <w:t xml:space="preserve"> номинации: «Лучший исследовательский проект», «Лучший историк», «Лучший</w:t>
      </w:r>
      <w:r w:rsidRPr="0010296F">
        <w:rPr>
          <w:rFonts w:ascii="Times New Roman" w:hAnsi="Times New Roman" w:cs="Times New Roman"/>
        </w:rPr>
        <w:t xml:space="preserve"> правовед», «Лучший оратор», «Лучший оппонент», «Лучшая презентация», «Юный правозащитник».</w:t>
      </w:r>
    </w:p>
    <w:p w:rsidR="001D4B17" w:rsidRDefault="001D4B17" w:rsidP="001D4B17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Авторы лучших работ могут быть рекомендованы к участию в</w:t>
      </w:r>
      <w:r w:rsidR="000B2D98">
        <w:rPr>
          <w:rFonts w:ascii="Times New Roman" w:hAnsi="Times New Roman" w:cs="Times New Roman"/>
        </w:rPr>
        <w:t xml:space="preserve">о Всероссийских и региональных </w:t>
      </w:r>
      <w:r w:rsidRPr="0010296F">
        <w:rPr>
          <w:rFonts w:ascii="Times New Roman" w:hAnsi="Times New Roman" w:cs="Times New Roman"/>
        </w:rPr>
        <w:t>конкурсах и олимпиадах по юриспруденции, а также к поступлению в Чебоксарский кооперативный институт (филиал) Российского университета кооперации.</w:t>
      </w:r>
    </w:p>
    <w:p w:rsidR="001A72CB" w:rsidRPr="0010296F" w:rsidRDefault="001A72CB" w:rsidP="001D4B17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</w:p>
    <w:p w:rsidR="000D3103" w:rsidRDefault="000D3103" w:rsidP="000D3103">
      <w:pPr>
        <w:pStyle w:val="Standard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ab/>
      </w:r>
      <w:r w:rsidRPr="0010296F">
        <w:rPr>
          <w:rFonts w:ascii="Times New Roman" w:hAnsi="Times New Roman" w:cs="Times New Roman"/>
          <w:b/>
        </w:rPr>
        <w:t>Расходы</w:t>
      </w:r>
      <w:r w:rsidRPr="0010296F">
        <w:rPr>
          <w:rFonts w:ascii="Times New Roman" w:hAnsi="Times New Roman" w:cs="Times New Roman"/>
        </w:rPr>
        <w:t xml:space="preserve">, </w:t>
      </w:r>
      <w:r w:rsidRPr="0010296F">
        <w:rPr>
          <w:rFonts w:ascii="Times New Roman" w:hAnsi="Times New Roman" w:cs="Times New Roman"/>
          <w:b/>
        </w:rPr>
        <w:t xml:space="preserve">связанные с участием в </w:t>
      </w:r>
      <w:r w:rsidR="000B2D98">
        <w:rPr>
          <w:rFonts w:ascii="Times New Roman" w:hAnsi="Times New Roman" w:cs="Times New Roman"/>
          <w:b/>
        </w:rPr>
        <w:t>ч</w:t>
      </w:r>
      <w:r w:rsidRPr="0010296F">
        <w:rPr>
          <w:rFonts w:ascii="Times New Roman" w:hAnsi="Times New Roman" w:cs="Times New Roman"/>
          <w:b/>
        </w:rPr>
        <w:t>тениях</w:t>
      </w:r>
      <w:r w:rsidRPr="0010296F">
        <w:rPr>
          <w:rFonts w:ascii="Times New Roman" w:hAnsi="Times New Roman" w:cs="Times New Roman"/>
        </w:rPr>
        <w:t xml:space="preserve"> (проезд, проживание, пользование услугами средств связи и другие) осуществляются </w:t>
      </w:r>
      <w:r w:rsidR="000B2D98">
        <w:rPr>
          <w:rFonts w:ascii="Times New Roman" w:hAnsi="Times New Roman" w:cs="Times New Roman"/>
        </w:rPr>
        <w:t>участниками</w:t>
      </w:r>
      <w:r w:rsidRPr="0010296F">
        <w:rPr>
          <w:rFonts w:ascii="Times New Roman" w:hAnsi="Times New Roman" w:cs="Times New Roman"/>
        </w:rPr>
        <w:t xml:space="preserve"> за счет собственных средств.</w:t>
      </w:r>
    </w:p>
    <w:p w:rsidR="001A72CB" w:rsidRPr="0010296F" w:rsidRDefault="001A72CB" w:rsidP="000D3103">
      <w:pPr>
        <w:pStyle w:val="Standard"/>
        <w:jc w:val="both"/>
        <w:rPr>
          <w:rFonts w:ascii="Times New Roman" w:hAnsi="Times New Roman" w:cs="Times New Roman"/>
        </w:rPr>
      </w:pPr>
    </w:p>
    <w:p w:rsidR="000D3103" w:rsidRPr="0010296F" w:rsidRDefault="000D3103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10296F">
        <w:rPr>
          <w:rFonts w:ascii="Times New Roman" w:hAnsi="Times New Roman" w:cs="Times New Roman"/>
          <w:b/>
        </w:rPr>
        <w:t xml:space="preserve">Требования к </w:t>
      </w:r>
      <w:r w:rsidR="00621A64" w:rsidRPr="0010296F">
        <w:rPr>
          <w:rFonts w:ascii="Times New Roman" w:hAnsi="Times New Roman" w:cs="Times New Roman"/>
          <w:b/>
        </w:rPr>
        <w:t>научно-</w:t>
      </w:r>
      <w:r w:rsidR="000B2D98">
        <w:rPr>
          <w:rFonts w:ascii="Times New Roman" w:hAnsi="Times New Roman" w:cs="Times New Roman"/>
          <w:b/>
        </w:rPr>
        <w:t>исследовательским работам</w:t>
      </w:r>
    </w:p>
    <w:p w:rsidR="000D3103" w:rsidRPr="0010296F" w:rsidRDefault="000D3103" w:rsidP="000D310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 xml:space="preserve">Исследовательские работы объемом </w:t>
      </w:r>
      <w:r w:rsidR="0009553B" w:rsidRPr="0010296F">
        <w:rPr>
          <w:rFonts w:ascii="Times New Roman" w:hAnsi="Times New Roman" w:cs="Times New Roman"/>
          <w:b/>
          <w:bCs/>
        </w:rPr>
        <w:t>не более 2</w:t>
      </w:r>
      <w:r w:rsidRPr="0010296F">
        <w:rPr>
          <w:rFonts w:ascii="Times New Roman" w:hAnsi="Times New Roman" w:cs="Times New Roman"/>
          <w:b/>
          <w:bCs/>
        </w:rPr>
        <w:t xml:space="preserve">5 страниц </w:t>
      </w:r>
      <w:r w:rsidRPr="0010296F">
        <w:rPr>
          <w:rFonts w:ascii="Times New Roman" w:hAnsi="Times New Roman" w:cs="Times New Roman"/>
        </w:rPr>
        <w:t xml:space="preserve">(включая рисунки, таблицы, формулы, список литературы), набранные в редакторе </w:t>
      </w:r>
      <w:r w:rsidRPr="0010296F">
        <w:rPr>
          <w:rFonts w:ascii="Times New Roman" w:hAnsi="Times New Roman" w:cs="Times New Roman"/>
          <w:lang w:val="en-US"/>
        </w:rPr>
        <w:t>OpenOffice</w:t>
      </w:r>
      <w:r w:rsidRPr="0010296F">
        <w:rPr>
          <w:rFonts w:ascii="Times New Roman" w:hAnsi="Times New Roman" w:cs="Times New Roman"/>
        </w:rPr>
        <w:t>.</w:t>
      </w:r>
      <w:r w:rsidRPr="0010296F">
        <w:rPr>
          <w:rFonts w:ascii="Times New Roman" w:hAnsi="Times New Roman" w:cs="Times New Roman"/>
          <w:lang w:val="en-US"/>
        </w:rPr>
        <w:t>org</w:t>
      </w:r>
      <w:r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  <w:lang w:val="en-US"/>
        </w:rPr>
        <w:t>Writer</w:t>
      </w:r>
      <w:r w:rsidRPr="0010296F">
        <w:rPr>
          <w:rFonts w:ascii="Times New Roman" w:hAnsi="Times New Roman" w:cs="Times New Roman"/>
        </w:rPr>
        <w:t xml:space="preserve">, </w:t>
      </w:r>
      <w:r w:rsidRPr="0010296F">
        <w:rPr>
          <w:rFonts w:ascii="Times New Roman" w:hAnsi="Times New Roman" w:cs="Times New Roman"/>
          <w:lang w:val="en-US"/>
        </w:rPr>
        <w:t>Microsoft</w:t>
      </w:r>
      <w:r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  <w:lang w:val="en-US"/>
        </w:rPr>
        <w:t>Office</w:t>
      </w:r>
      <w:r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  <w:lang w:val="en-US"/>
        </w:rPr>
        <w:t>Word</w:t>
      </w:r>
      <w:r w:rsidRPr="0010296F">
        <w:rPr>
          <w:rFonts w:ascii="Times New Roman" w:hAnsi="Times New Roman" w:cs="Times New Roman"/>
        </w:rPr>
        <w:t xml:space="preserve"> (все поля 25 мм, шрифт </w:t>
      </w:r>
      <w:r w:rsidRPr="0010296F">
        <w:rPr>
          <w:rFonts w:ascii="Times New Roman" w:hAnsi="Times New Roman" w:cs="Times New Roman"/>
          <w:lang w:val="en-US"/>
        </w:rPr>
        <w:t>Times</w:t>
      </w:r>
      <w:r w:rsidRPr="0010296F">
        <w:rPr>
          <w:rFonts w:ascii="Times New Roman" w:hAnsi="Times New Roman" w:cs="Times New Roman"/>
        </w:rPr>
        <w:t xml:space="preserve"> New Roman, размер 14, межстрочный интервал - 1), должны быть оформлены </w:t>
      </w:r>
      <w:r w:rsidR="000B2D98">
        <w:rPr>
          <w:rFonts w:ascii="Times New Roman" w:hAnsi="Times New Roman" w:cs="Times New Roman"/>
        </w:rPr>
        <w:t>согласно</w:t>
      </w:r>
      <w:r w:rsidRPr="0010296F">
        <w:rPr>
          <w:rFonts w:ascii="Times New Roman" w:hAnsi="Times New Roman" w:cs="Times New Roman"/>
        </w:rPr>
        <w:t xml:space="preserve"> Приложени</w:t>
      </w:r>
      <w:r w:rsidR="000B2D98">
        <w:rPr>
          <w:rFonts w:ascii="Times New Roman" w:hAnsi="Times New Roman" w:cs="Times New Roman"/>
        </w:rPr>
        <w:t>ю</w:t>
      </w:r>
      <w:r w:rsidRPr="0010296F">
        <w:rPr>
          <w:rFonts w:ascii="Times New Roman" w:hAnsi="Times New Roman" w:cs="Times New Roman"/>
        </w:rPr>
        <w:t>.</w:t>
      </w:r>
    </w:p>
    <w:p w:rsidR="000D3103" w:rsidRPr="0010296F" w:rsidRDefault="000D3103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Научные доклады могут сопровождаться презентациями</w:t>
      </w:r>
      <w:r w:rsidR="000B2D98">
        <w:rPr>
          <w:rFonts w:ascii="Times New Roman" w:hAnsi="Times New Roman" w:cs="Times New Roman"/>
        </w:rPr>
        <w:t xml:space="preserve"> и </w:t>
      </w:r>
      <w:r w:rsidR="00184F87">
        <w:rPr>
          <w:rFonts w:ascii="Times New Roman" w:hAnsi="Times New Roman" w:cs="Times New Roman"/>
        </w:rPr>
        <w:t>наглядными материалами.</w:t>
      </w:r>
    </w:p>
    <w:p w:rsidR="00184F87" w:rsidRDefault="00184F87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  <w:b/>
        </w:rPr>
      </w:pPr>
    </w:p>
    <w:p w:rsidR="000D3103" w:rsidRPr="0010296F" w:rsidRDefault="00184F87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Оргкомитет</w:t>
      </w:r>
      <w:r w:rsidR="000D3103" w:rsidRPr="0010296F">
        <w:rPr>
          <w:rFonts w:ascii="Times New Roman" w:hAnsi="Times New Roman" w:cs="Times New Roman"/>
          <w:b/>
        </w:rPr>
        <w:t>:</w:t>
      </w:r>
    </w:p>
    <w:p w:rsidR="000D3103" w:rsidRPr="0010296F" w:rsidRDefault="000D3103" w:rsidP="000D3103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10296F">
        <w:rPr>
          <w:rFonts w:ascii="Times New Roman" w:hAnsi="Times New Roman" w:cs="Times New Roman"/>
        </w:rPr>
        <w:t>42</w:t>
      </w:r>
      <w:r w:rsidR="001D4B17" w:rsidRPr="0010296F">
        <w:rPr>
          <w:rFonts w:ascii="Times New Roman" w:hAnsi="Times New Roman" w:cs="Times New Roman"/>
        </w:rPr>
        <w:t xml:space="preserve">8000 г. Чебоксары, пр. М. Горького, 24, каб. 229 </w:t>
      </w:r>
      <w:r w:rsidR="00623571" w:rsidRPr="0010296F">
        <w:rPr>
          <w:rFonts w:ascii="Times New Roman" w:hAnsi="Times New Roman" w:cs="Times New Roman"/>
        </w:rPr>
        <w:t>(к</w:t>
      </w:r>
      <w:r w:rsidR="001D4B17" w:rsidRPr="0010296F">
        <w:rPr>
          <w:rFonts w:ascii="Times New Roman" w:hAnsi="Times New Roman" w:cs="Times New Roman"/>
        </w:rPr>
        <w:t>афедра уголовного права и судопроизводства</w:t>
      </w:r>
      <w:r w:rsidR="00623571" w:rsidRPr="0010296F">
        <w:rPr>
          <w:rFonts w:ascii="Times New Roman" w:hAnsi="Times New Roman" w:cs="Times New Roman"/>
        </w:rPr>
        <w:t>)</w:t>
      </w:r>
      <w:r w:rsidRPr="0010296F">
        <w:rPr>
          <w:rFonts w:ascii="Times New Roman" w:hAnsi="Times New Roman" w:cs="Times New Roman"/>
        </w:rPr>
        <w:t>.</w:t>
      </w:r>
      <w:r w:rsidR="00184F87">
        <w:rPr>
          <w:rFonts w:ascii="Times New Roman" w:hAnsi="Times New Roman" w:cs="Times New Roman"/>
        </w:rPr>
        <w:t xml:space="preserve"> </w:t>
      </w:r>
      <w:r w:rsidR="00F20671" w:rsidRPr="0010296F">
        <w:rPr>
          <w:rFonts w:ascii="Times New Roman" w:hAnsi="Times New Roman" w:cs="Times New Roman"/>
        </w:rPr>
        <w:t>Тел. (8352) 4</w:t>
      </w:r>
      <w:r w:rsidR="00665303" w:rsidRPr="0010296F">
        <w:rPr>
          <w:rFonts w:ascii="Times New Roman" w:hAnsi="Times New Roman" w:cs="Times New Roman"/>
        </w:rPr>
        <w:t>1</w:t>
      </w:r>
      <w:r w:rsidRPr="0010296F">
        <w:rPr>
          <w:rFonts w:ascii="Times New Roman" w:hAnsi="Times New Roman" w:cs="Times New Roman"/>
        </w:rPr>
        <w:t>-</w:t>
      </w:r>
      <w:r w:rsidR="00665303" w:rsidRPr="0010296F">
        <w:rPr>
          <w:rFonts w:ascii="Times New Roman" w:hAnsi="Times New Roman" w:cs="Times New Roman"/>
        </w:rPr>
        <w:t>9</w:t>
      </w:r>
      <w:r w:rsidRPr="0010296F">
        <w:rPr>
          <w:rFonts w:ascii="Times New Roman" w:hAnsi="Times New Roman" w:cs="Times New Roman"/>
        </w:rPr>
        <w:t>7-</w:t>
      </w:r>
      <w:r w:rsidR="00665303" w:rsidRPr="0010296F">
        <w:rPr>
          <w:rFonts w:ascii="Times New Roman" w:hAnsi="Times New Roman" w:cs="Times New Roman"/>
        </w:rPr>
        <w:t>5</w:t>
      </w:r>
      <w:r w:rsidRPr="0010296F">
        <w:rPr>
          <w:rFonts w:ascii="Times New Roman" w:hAnsi="Times New Roman" w:cs="Times New Roman"/>
        </w:rPr>
        <w:t>7.</w:t>
      </w:r>
      <w:r w:rsidR="00623571" w:rsidRPr="0010296F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</w:rPr>
        <w:t xml:space="preserve">Эл. почта: </w:t>
      </w:r>
      <w:r w:rsidR="001D4B17" w:rsidRPr="0010296F">
        <w:rPr>
          <w:rFonts w:ascii="Times New Roman" w:hAnsi="Times New Roman" w:cs="Times New Roman"/>
          <w:b/>
          <w:lang w:val="en-US"/>
        </w:rPr>
        <w:t>im</w:t>
      </w:r>
      <w:hyperlink r:id="rId7" w:history="1">
        <w:r w:rsidR="001D4B17" w:rsidRPr="0010296F">
          <w:rPr>
            <w:rStyle w:val="a3"/>
            <w:rFonts w:ascii="Times New Roman" w:hAnsi="Times New Roman" w:cs="Times New Roman"/>
            <w:b/>
            <w:color w:val="auto"/>
            <w:u w:val="none"/>
          </w:rPr>
          <w:t>kafedra54@mail.ru</w:t>
        </w:r>
      </w:hyperlink>
    </w:p>
    <w:p w:rsidR="00F20671" w:rsidRPr="0010296F" w:rsidRDefault="00623571" w:rsidP="00096545">
      <w:pPr>
        <w:pStyle w:val="Standard"/>
        <w:ind w:firstLine="708"/>
        <w:jc w:val="both"/>
        <w:rPr>
          <w:rFonts w:ascii="Times New Roman" w:hAnsi="Times New Roman" w:cs="Times New Roman"/>
          <w:b/>
          <w:bCs/>
        </w:rPr>
      </w:pPr>
      <w:r w:rsidRPr="0010296F">
        <w:rPr>
          <w:rFonts w:ascii="Times New Roman" w:hAnsi="Times New Roman" w:cs="Times New Roman"/>
        </w:rPr>
        <w:t>Контактные телефоны: Иванов Михаил Георгиевич</w:t>
      </w:r>
      <w:r w:rsidR="00184F87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</w:rPr>
        <w:t>-</w:t>
      </w:r>
      <w:r w:rsidR="00184F87">
        <w:rPr>
          <w:rFonts w:ascii="Times New Roman" w:hAnsi="Times New Roman" w:cs="Times New Roman"/>
        </w:rPr>
        <w:t xml:space="preserve"> </w:t>
      </w:r>
      <w:r w:rsidRPr="0010296F">
        <w:rPr>
          <w:rFonts w:ascii="Times New Roman" w:hAnsi="Times New Roman" w:cs="Times New Roman"/>
        </w:rPr>
        <w:t>89093020328; Купцов Влад</w:t>
      </w:r>
      <w:r w:rsidR="00096545" w:rsidRPr="0010296F">
        <w:rPr>
          <w:rFonts w:ascii="Times New Roman" w:hAnsi="Times New Roman" w:cs="Times New Roman"/>
        </w:rPr>
        <w:t>имир Александрович</w:t>
      </w:r>
      <w:r w:rsidR="00184F87">
        <w:rPr>
          <w:rFonts w:ascii="Times New Roman" w:hAnsi="Times New Roman" w:cs="Times New Roman"/>
        </w:rPr>
        <w:t xml:space="preserve"> </w:t>
      </w:r>
      <w:r w:rsidR="00096545" w:rsidRPr="0010296F">
        <w:rPr>
          <w:rFonts w:ascii="Times New Roman" w:hAnsi="Times New Roman" w:cs="Times New Roman"/>
        </w:rPr>
        <w:t>-</w:t>
      </w:r>
      <w:r w:rsidR="00184F87">
        <w:rPr>
          <w:rFonts w:ascii="Times New Roman" w:hAnsi="Times New Roman" w:cs="Times New Roman"/>
        </w:rPr>
        <w:t xml:space="preserve"> </w:t>
      </w:r>
      <w:r w:rsidR="00096545" w:rsidRPr="0010296F">
        <w:rPr>
          <w:rFonts w:ascii="Times New Roman" w:hAnsi="Times New Roman" w:cs="Times New Roman"/>
        </w:rPr>
        <w:t>89176771709.</w:t>
      </w:r>
    </w:p>
    <w:p w:rsidR="00623571" w:rsidRPr="0010296F" w:rsidRDefault="00623571" w:rsidP="000D310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D5B59" w:rsidRDefault="00DD5B59" w:rsidP="000D3103">
      <w:pPr>
        <w:pStyle w:val="Standard"/>
        <w:jc w:val="both"/>
        <w:rPr>
          <w:rFonts w:ascii="Times New Roman" w:hAnsi="Times New Roman" w:cs="Times New Roman"/>
          <w:bCs/>
        </w:rPr>
      </w:pPr>
    </w:p>
    <w:p w:rsidR="00DD5B59" w:rsidRDefault="00DD5B59" w:rsidP="000D3103">
      <w:pPr>
        <w:pStyle w:val="Standard"/>
        <w:jc w:val="both"/>
        <w:rPr>
          <w:rFonts w:ascii="Times New Roman" w:hAnsi="Times New Roman" w:cs="Times New Roman"/>
          <w:bCs/>
        </w:rPr>
      </w:pPr>
    </w:p>
    <w:p w:rsidR="004474F0" w:rsidRDefault="004474F0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1A72CB" w:rsidRDefault="001A72CB">
      <w:pPr>
        <w:rPr>
          <w:rFonts w:ascii="Times New Roman" w:hAnsi="Times New Roman" w:cs="Times New Roman"/>
          <w:sz w:val="24"/>
          <w:szCs w:val="24"/>
        </w:rPr>
      </w:pPr>
    </w:p>
    <w:p w:rsidR="004474F0" w:rsidRDefault="001A72CB" w:rsidP="004474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="004474F0">
        <w:rPr>
          <w:rFonts w:ascii="Times New Roman" w:hAnsi="Times New Roman" w:cs="Times New Roman"/>
          <w:sz w:val="24"/>
          <w:szCs w:val="24"/>
        </w:rPr>
        <w:t>риложение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Название исследовательской работы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 автора (-ов), класс / курс  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город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(-ей)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e-mail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Аннотация (до 400 символов) под заголовком Аннотация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474F0" w:rsidRDefault="004474F0" w:rsidP="004474F0">
      <w:pPr>
        <w:pStyle w:val="Standard"/>
        <w:snapToGrid w:val="0"/>
        <w:jc w:val="center"/>
      </w:pPr>
    </w:p>
    <w:p w:rsidR="004474F0" w:rsidRDefault="004474F0" w:rsidP="004474F0">
      <w:pPr>
        <w:pStyle w:val="Standard"/>
        <w:jc w:val="center"/>
        <w:rPr>
          <w:sz w:val="28"/>
          <w:szCs w:val="28"/>
        </w:rPr>
      </w:pPr>
    </w:p>
    <w:p w:rsidR="004474F0" w:rsidRPr="004474F0" w:rsidRDefault="004474F0" w:rsidP="004474F0">
      <w:pPr>
        <w:pStyle w:val="Standard"/>
        <w:jc w:val="center"/>
        <w:rPr>
          <w:rFonts w:ascii="Times New Roman" w:hAnsi="Times New Roman" w:cs="Times New Roman"/>
        </w:rPr>
      </w:pPr>
      <w:r w:rsidRPr="004474F0">
        <w:rPr>
          <w:rFonts w:ascii="Times New Roman" w:hAnsi="Times New Roman" w:cs="Times New Roman"/>
        </w:rPr>
        <w:t>Пример: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Будущее российской </w:t>
      </w:r>
      <w:r>
        <w:rPr>
          <w:rFonts w:ascii="Times New Roman" w:hAnsi="Times New Roman" w:cs="Times New Roman"/>
          <w:b/>
          <w:sz w:val="28"/>
          <w:szCs w:val="28"/>
        </w:rPr>
        <w:t>правозащитной деятельности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Петров Алексей Алексеевич, Иванов Иван Иванович, 10 кл.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30», г. Чебоксары</w:t>
      </w:r>
      <w:r>
        <w:rPr>
          <w:sz w:val="28"/>
          <w:szCs w:val="28"/>
        </w:rPr>
        <w:br/>
        <w:t>Петров Иван Михайлович, учитель истории</w:t>
      </w:r>
    </w:p>
    <w:p w:rsidR="004474F0" w:rsidRDefault="005C1AE4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</w:pPr>
      <w:hyperlink r:id="rId8" w:history="1">
        <w:r w:rsidR="004474F0">
          <w:rPr>
            <w:rStyle w:val="Internetlink"/>
            <w:sz w:val="28"/>
            <w:szCs w:val="28"/>
            <w:lang w:val="en-US"/>
          </w:rPr>
          <w:t>enIkgo</w:t>
        </w:r>
      </w:hyperlink>
      <w:hyperlink r:id="rId9" w:history="1">
        <w:r w:rsidR="004474F0">
          <w:rPr>
            <w:rStyle w:val="Internetlink"/>
            <w:sz w:val="28"/>
            <w:szCs w:val="28"/>
          </w:rPr>
          <w:t>@</w:t>
        </w:r>
      </w:hyperlink>
      <w:hyperlink r:id="rId10" w:history="1">
        <w:r w:rsidR="004474F0">
          <w:rPr>
            <w:rStyle w:val="Internetlink"/>
            <w:sz w:val="28"/>
            <w:szCs w:val="28"/>
            <w:lang w:val="en-US"/>
          </w:rPr>
          <w:t>mail</w:t>
        </w:r>
      </w:hyperlink>
      <w:hyperlink r:id="rId11" w:history="1">
        <w:r w:rsidR="004474F0">
          <w:rPr>
            <w:rStyle w:val="Internetlink"/>
            <w:sz w:val="28"/>
            <w:szCs w:val="28"/>
          </w:rPr>
          <w:t>.</w:t>
        </w:r>
      </w:hyperlink>
      <w:hyperlink r:id="rId12" w:history="1">
        <w:r w:rsidR="004474F0">
          <w:rPr>
            <w:rStyle w:val="Internetlink"/>
            <w:sz w:val="28"/>
            <w:szCs w:val="28"/>
            <w:lang w:val="en-US"/>
          </w:rPr>
          <w:t>ru</w:t>
        </w:r>
      </w:hyperlink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ind w:firstLine="702"/>
        <w:jc w:val="both"/>
      </w:pPr>
      <w:r>
        <w:rPr>
          <w:spacing w:val="-6"/>
          <w:sz w:val="28"/>
          <w:szCs w:val="28"/>
        </w:rPr>
        <w:t xml:space="preserve">Рассмотрены вопросы </w:t>
      </w:r>
      <w:r>
        <w:rPr>
          <w:rStyle w:val="apple-style-span"/>
          <w:sz w:val="28"/>
          <w:szCs w:val="28"/>
          <w:shd w:val="clear" w:color="auto" w:fill="FFFFFF"/>
        </w:rPr>
        <w:t xml:space="preserve">о будущем российской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правозащитной деятельности </w:t>
      </w:r>
      <w:r>
        <w:rPr>
          <w:rStyle w:val="apple-style-span"/>
          <w:sz w:val="28"/>
          <w:szCs w:val="28"/>
          <w:shd w:val="clear" w:color="auto" w:fill="FFFFFF"/>
        </w:rPr>
        <w:t>в рамках общей теории государства и права в настоящее время, дается характеристика современного Российского государства.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ind w:firstLine="70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Текст работы, рисунки, формулы, таблицы.</w:t>
      </w: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autoSpaceDE w:val="0"/>
        <w:ind w:firstLine="24"/>
        <w:jc w:val="center"/>
        <w:rPr>
          <w:spacing w:val="-6"/>
          <w:sz w:val="28"/>
          <w:szCs w:val="28"/>
        </w:rPr>
      </w:pPr>
    </w:p>
    <w:p w:rsidR="004474F0" w:rsidRDefault="004474F0" w:rsidP="004474F0">
      <w:pPr>
        <w:pStyle w:val="Standard"/>
        <w:pBdr>
          <w:top w:val="single" w:sz="4" w:space="1" w:color="000000"/>
          <w:left w:val="single" w:sz="4" w:space="4" w:color="000000"/>
          <w:bottom w:val="single" w:sz="4" w:space="25" w:color="000000"/>
          <w:right w:val="single" w:sz="4" w:space="4" w:color="000000"/>
        </w:pBdr>
        <w:autoSpaceDE w:val="0"/>
        <w:ind w:firstLine="2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Литература</w:t>
      </w:r>
    </w:p>
    <w:p w:rsidR="004474F0" w:rsidRDefault="004474F0" w:rsidP="004474F0">
      <w:pPr>
        <w:rPr>
          <w:rFonts w:ascii="Times New Roman" w:hAnsi="Times New Roman" w:cs="Times New Roman"/>
        </w:rPr>
      </w:pPr>
    </w:p>
    <w:p w:rsidR="004474F0" w:rsidRPr="0010296F" w:rsidRDefault="004474F0">
      <w:pPr>
        <w:rPr>
          <w:rFonts w:ascii="Times New Roman" w:hAnsi="Times New Roman" w:cs="Times New Roman"/>
          <w:sz w:val="24"/>
          <w:szCs w:val="24"/>
        </w:rPr>
      </w:pPr>
    </w:p>
    <w:sectPr w:rsidR="004474F0" w:rsidRPr="0010296F" w:rsidSect="00B966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E4" w:rsidRDefault="005C1AE4" w:rsidP="00F20671">
      <w:pPr>
        <w:spacing w:after="0" w:line="240" w:lineRule="auto"/>
      </w:pPr>
      <w:r>
        <w:separator/>
      </w:r>
    </w:p>
  </w:endnote>
  <w:endnote w:type="continuationSeparator" w:id="0">
    <w:p w:rsidR="005C1AE4" w:rsidRDefault="005C1AE4" w:rsidP="00F2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E4" w:rsidRDefault="005C1AE4" w:rsidP="00F20671">
      <w:pPr>
        <w:spacing w:after="0" w:line="240" w:lineRule="auto"/>
      </w:pPr>
      <w:r>
        <w:separator/>
      </w:r>
    </w:p>
  </w:footnote>
  <w:footnote w:type="continuationSeparator" w:id="0">
    <w:p w:rsidR="005C1AE4" w:rsidRDefault="005C1AE4" w:rsidP="00F2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9"/>
    <w:rsid w:val="0009553B"/>
    <w:rsid w:val="00096545"/>
    <w:rsid w:val="000B2D98"/>
    <w:rsid w:val="000D3103"/>
    <w:rsid w:val="0010296F"/>
    <w:rsid w:val="00184F87"/>
    <w:rsid w:val="00187329"/>
    <w:rsid w:val="001A72CB"/>
    <w:rsid w:val="001D4B17"/>
    <w:rsid w:val="001E4DE2"/>
    <w:rsid w:val="002B2BD3"/>
    <w:rsid w:val="002B6ECB"/>
    <w:rsid w:val="00436909"/>
    <w:rsid w:val="00437D0A"/>
    <w:rsid w:val="004474F0"/>
    <w:rsid w:val="004671FF"/>
    <w:rsid w:val="005A51C6"/>
    <w:rsid w:val="005C1AE4"/>
    <w:rsid w:val="00621A64"/>
    <w:rsid w:val="00623571"/>
    <w:rsid w:val="006647F9"/>
    <w:rsid w:val="00665303"/>
    <w:rsid w:val="00687BE8"/>
    <w:rsid w:val="00742250"/>
    <w:rsid w:val="008E6288"/>
    <w:rsid w:val="009429EE"/>
    <w:rsid w:val="00966343"/>
    <w:rsid w:val="00A12FE1"/>
    <w:rsid w:val="00AF754F"/>
    <w:rsid w:val="00B0690C"/>
    <w:rsid w:val="00B96663"/>
    <w:rsid w:val="00C156CD"/>
    <w:rsid w:val="00CB064A"/>
    <w:rsid w:val="00D12DC4"/>
    <w:rsid w:val="00D14AB5"/>
    <w:rsid w:val="00DC66A0"/>
    <w:rsid w:val="00DD5B59"/>
    <w:rsid w:val="00E95B8C"/>
    <w:rsid w:val="00F07792"/>
    <w:rsid w:val="00F20671"/>
    <w:rsid w:val="00F35752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8D73-3EED-418B-B39C-EF6F8A8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310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customStyle="1" w:styleId="StrongEmphasis">
    <w:name w:val="Strong Emphasis"/>
    <w:rsid w:val="000D3103"/>
    <w:rPr>
      <w:b/>
      <w:bCs/>
    </w:rPr>
  </w:style>
  <w:style w:type="character" w:customStyle="1" w:styleId="apple-style-span">
    <w:name w:val="apple-style-span"/>
    <w:basedOn w:val="a0"/>
    <w:rsid w:val="000D3103"/>
  </w:style>
  <w:style w:type="character" w:customStyle="1" w:styleId="Internetlink">
    <w:name w:val="Internet link"/>
    <w:rsid w:val="000D3103"/>
    <w:rPr>
      <w:color w:val="000080"/>
      <w:u w:val="single" w:color="000000"/>
    </w:rPr>
  </w:style>
  <w:style w:type="character" w:styleId="a3">
    <w:name w:val="Hyperlink"/>
    <w:basedOn w:val="a0"/>
    <w:uiPriority w:val="99"/>
    <w:unhideWhenUsed/>
    <w:rsid w:val="001D4B17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206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6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671"/>
    <w:rPr>
      <w:vertAlign w:val="superscript"/>
    </w:rPr>
  </w:style>
  <w:style w:type="paragraph" w:customStyle="1" w:styleId="Style1">
    <w:name w:val="Style1"/>
    <w:basedOn w:val="a"/>
    <w:uiPriority w:val="99"/>
    <w:rsid w:val="00B9666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6663"/>
    <w:pPr>
      <w:widowControl w:val="0"/>
      <w:autoSpaceDE w:val="0"/>
      <w:autoSpaceDN w:val="0"/>
      <w:adjustRightInd w:val="0"/>
      <w:spacing w:after="0" w:line="235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666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66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9666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kg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54@mail.ru" TargetMode="External"/><Relationship Id="rId12" Type="http://schemas.openxmlformats.org/officeDocument/2006/relationships/hyperlink" Target="mailto:enIkg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Ikg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kg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11DC-6708-4E15-B41A-45C4276B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2015-03-12T10:52:00Z</cp:lastPrinted>
  <dcterms:created xsi:type="dcterms:W3CDTF">2015-03-10T16:00:00Z</dcterms:created>
  <dcterms:modified xsi:type="dcterms:W3CDTF">2015-03-19T09:34:00Z</dcterms:modified>
</cp:coreProperties>
</file>